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07" w:rsidRPr="00420560" w:rsidRDefault="006B2B07" w:rsidP="006B2B07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23 (Parameter estimates for post-ablation T4 levels)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1754"/>
        <w:gridCol w:w="734"/>
        <w:gridCol w:w="767"/>
        <w:gridCol w:w="734"/>
        <w:gridCol w:w="734"/>
        <w:gridCol w:w="734"/>
        <w:gridCol w:w="544"/>
        <w:gridCol w:w="189"/>
        <w:gridCol w:w="1053"/>
        <w:gridCol w:w="1053"/>
      </w:tblGrid>
      <w:tr w:rsidR="006B2B07" w:rsidRPr="00CF3544" w:rsidTr="00AF636A">
        <w:trPr>
          <w:gridAfter w:val="3"/>
          <w:wAfter w:w="2293" w:type="dxa"/>
          <w:cantSplit/>
        </w:trPr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Parameter Estimates</w:t>
            </w:r>
          </w:p>
        </w:tc>
      </w:tr>
      <w:tr w:rsidR="006B2B07" w:rsidRPr="00CF3544" w:rsidTr="00AF636A">
        <w:trPr>
          <w:cantSplit/>
        </w:trPr>
        <w:tc>
          <w:tcPr>
            <w:tcW w:w="24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PostablationFreeT4</w:t>
            </w:r>
            <w:r w:rsidRPr="00CF3544"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Std. Error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Wald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Sig.</w:t>
            </w:r>
          </w:p>
        </w:tc>
        <w:tc>
          <w:tcPr>
            <w:tcW w:w="733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Exp(B)</w:t>
            </w:r>
          </w:p>
        </w:tc>
        <w:tc>
          <w:tcPr>
            <w:tcW w:w="21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95% Confidence Interval for Exp(B)</w:t>
            </w:r>
          </w:p>
        </w:tc>
      </w:tr>
      <w:tr w:rsidR="006B2B07" w:rsidRPr="00420560" w:rsidTr="00AF636A">
        <w:trPr>
          <w:cantSplit/>
        </w:trPr>
        <w:tc>
          <w:tcPr>
            <w:tcW w:w="84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Lower Bound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6B2B07" w:rsidRPr="00CF3544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Upper Bound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175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-5.202</w:t>
            </w:r>
          </w:p>
        </w:tc>
        <w:tc>
          <w:tcPr>
            <w:tcW w:w="7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4.593</w:t>
            </w:r>
          </w:p>
        </w:tc>
        <w:tc>
          <w:tcPr>
            <w:tcW w:w="7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1.283</w:t>
            </w:r>
          </w:p>
        </w:tc>
        <w:tc>
          <w:tcPr>
            <w:tcW w:w="7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.257</w:t>
            </w:r>
          </w:p>
        </w:tc>
        <w:tc>
          <w:tcPr>
            <w:tcW w:w="73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1.580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2.638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-2.189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4.973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.660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2.319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-16.240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31.877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.994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.773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5.682E-28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1052774622133011200000000000.000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-1.880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3.672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.254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.891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1.289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2.184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-1.477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3.934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.423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.516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2.106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2.426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3.858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.529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.790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1.530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-3.020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4.361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.723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1.292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2.334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3.578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.560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1.169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.692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1.974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-.419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4.067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.918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.778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1.089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1.969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-11.811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6.279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3.539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3.824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1.916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.999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3.677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-7.235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1.588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.447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1.734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1.564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3.043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-2.999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5.109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.557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.539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1.237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2.437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4.574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.964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.962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1.017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.514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2.012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-3.090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5.124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.364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.546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.528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1.244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2.450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-3.866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3.974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.946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1.529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1.411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.817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2.437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-7.338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4.799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2.338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2.933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-7.235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1.588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.447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1.734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1.564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3.043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2.421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3.667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.855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.476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1.535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-2.189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4.973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.660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2.319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-6.492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4.721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1.891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.445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2.179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1.560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.864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2.817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-2.456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5.019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.240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.625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1.195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2.358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-2.278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4.989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.229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1.181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2.332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-4.301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5.317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.419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1.338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2.625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-3.072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3.815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.421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.313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1.310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2.336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-3.076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4.073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.570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.284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.984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.321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.758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2.326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2.426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3.858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.529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.790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1.530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3.660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.697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.973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.558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1.697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4.365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.883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1.872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1.520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4.104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.691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.448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1.703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-11.166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5.192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4.625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4.655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1.920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3.472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-10.949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6.150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3.170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.615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3.420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1.850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.964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3.551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-8.310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4.519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3.382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.549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3.617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1.732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.983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3.049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.232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3.982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1.037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1.874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-2.367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5.004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.224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.245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.620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1.188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2.345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-9.468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4.628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4.185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4.277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1.821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1.032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3.212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4.459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.979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1.934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.870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4.292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.839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.830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.472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1.825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-5.163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5.451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.897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.981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.322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2.750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-17.567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8.276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4.506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.859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.365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5.542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2.360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1.155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4.823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-24.743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13.851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3.191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1.086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4.854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2.961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7.777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-2.189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4.973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.660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.160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2.319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-7.832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5.810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1.817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.178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.476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1.981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1.610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.829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3.126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2.426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3.858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.395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.529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.790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1.530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-10.182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6.056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2.827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.583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3.054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1.791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.932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3.443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-5.552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5.510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1.015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.314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.361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1.111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1.434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.733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2.806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-.987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.835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.827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.545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2.138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-12.092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5.332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5.144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.688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5.132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1.991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1.097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3.611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.257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4.459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.954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.952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.979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1.934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-10.662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6.113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3.042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.603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.333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3.283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.070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.952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3.510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-3.365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5.168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.424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.515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.235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.345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.464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.496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1.265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.643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2.490</w:t>
            </w:r>
          </w:p>
        </w:tc>
      </w:tr>
      <w:tr w:rsidR="006B2B07" w:rsidRPr="00420560" w:rsidTr="00AF636A">
        <w:trPr>
          <w:cantSplit/>
        </w:trPr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Intercept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-2.546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5.034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.256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.613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07" w:rsidRPr="00420560" w:rsidTr="00AF636A">
        <w:trPr>
          <w:cantSplit/>
        </w:trPr>
        <w:tc>
          <w:tcPr>
            <w:tcW w:w="67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I131TreatmentDosagemCi</w:t>
            </w:r>
          </w:p>
        </w:tc>
        <w:tc>
          <w:tcPr>
            <w:tcW w:w="7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.184</w:t>
            </w:r>
          </w:p>
        </w:tc>
        <w:tc>
          <w:tcPr>
            <w:tcW w:w="7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.280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7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.597</w:t>
            </w:r>
          </w:p>
        </w:tc>
        <w:tc>
          <w:tcPr>
            <w:tcW w:w="73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6B2B07" w:rsidRPr="00420560" w:rsidRDefault="006B2B0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2.371</w:t>
            </w:r>
          </w:p>
        </w:tc>
      </w:tr>
    </w:tbl>
    <w:p w:rsidR="006B2B07" w:rsidRPr="00420560" w:rsidRDefault="006B2B07" w:rsidP="006B2B07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</w:rPr>
      </w:pPr>
      <w:r w:rsidRPr="00420560">
        <w:rPr>
          <w:rFonts w:ascii="Arial" w:hAnsi="Arial" w:cs="Arial"/>
        </w:rPr>
        <w:t>a. The reference category is: 7.80.</w:t>
      </w:r>
    </w:p>
    <w:p w:rsidR="006B2B07" w:rsidRDefault="006B2B07" w:rsidP="006B2B07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957AB" w:rsidRDefault="00A957AB"/>
    <w:sectPr w:rsidR="00A957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6B2B07"/>
    <w:rsid w:val="006B2B07"/>
    <w:rsid w:val="00A9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B0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B07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2B07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07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6B2B07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B2B07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6B2B07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B2B07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B2B0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B2B07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B2B07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6B2B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2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B0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B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B2B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6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B2B0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2B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2B07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2B07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B2B07"/>
  </w:style>
  <w:style w:type="character" w:styleId="PlaceholderText">
    <w:name w:val="Placeholder Text"/>
    <w:basedOn w:val="DefaultParagraphFont"/>
    <w:uiPriority w:val="99"/>
    <w:semiHidden/>
    <w:rsid w:val="006B2B07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6B2B07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2023-06-12T06:39:00Z</dcterms:created>
  <dcterms:modified xsi:type="dcterms:W3CDTF">2023-06-12T06:39:00Z</dcterms:modified>
</cp:coreProperties>
</file>